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81" w:rsidRDefault="003047BE" w:rsidP="003047BE">
      <w:pPr>
        <w:jc w:val="center"/>
        <w:rPr>
          <w:rFonts w:ascii="Times New Roman" w:hAnsi="Times New Roman" w:cs="Times New Roman"/>
          <w:sz w:val="40"/>
          <w:szCs w:val="40"/>
        </w:rPr>
      </w:pPr>
      <w:r w:rsidRPr="003047BE">
        <w:rPr>
          <w:rFonts w:ascii="Times New Roman" w:hAnsi="Times New Roman" w:cs="Times New Roman"/>
          <w:sz w:val="40"/>
          <w:szCs w:val="40"/>
        </w:rPr>
        <w:t>История таких примеров не знает.</w:t>
      </w:r>
    </w:p>
    <w:p w:rsidR="003047BE" w:rsidRDefault="003047BE" w:rsidP="0030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наша страна отмечает памятную дату – День полного освобождения Ленинграда от фашистской блокады. Полная ликвидация блокады и разгром германских войск под Ленинградом произошли в ходе наступления 27 января 1944 года. В этот день закончилась блокада города.</w:t>
      </w:r>
    </w:p>
    <w:p w:rsidR="003047BE" w:rsidRDefault="003047BE" w:rsidP="003047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его защитников стал символом величия духа советских людей, отстоявших свободу и независимость нашей Родины. История не знает другого примера, когда многомилионный город выдержал бы столь длительную блокаду и вышел из борьбы победителем. </w:t>
      </w:r>
    </w:p>
    <w:p w:rsidR="003047BE" w:rsidRDefault="003047BE" w:rsidP="003047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героям, павшим за свободу родной земли!</w:t>
      </w:r>
    </w:p>
    <w:p w:rsidR="00A43F9E" w:rsidRDefault="00A43F9E" w:rsidP="003047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3F9E" w:rsidRPr="003047BE" w:rsidRDefault="00A43F9E" w:rsidP="003047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0" cy="4238625"/>
            <wp:effectExtent l="0" t="0" r="0" b="9525"/>
            <wp:docPr id="2" name="Рисунок 2" descr="27 января - Снятие блокады Ленин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 января - Снятие блокады Ленингра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F9E" w:rsidRPr="0030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F"/>
    <w:rsid w:val="003047BE"/>
    <w:rsid w:val="00342DAF"/>
    <w:rsid w:val="00856581"/>
    <w:rsid w:val="00A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C690"/>
  <w15:chartTrackingRefBased/>
  <w15:docId w15:val="{0957D5E6-0030-4616-8C1B-EEDBBCF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2021-01-26T11:21:00Z</dcterms:created>
  <dcterms:modified xsi:type="dcterms:W3CDTF">2021-01-26T11:32:00Z</dcterms:modified>
</cp:coreProperties>
</file>