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8" w:rsidRPr="008E5D7D" w:rsidRDefault="00B842A8" w:rsidP="00B84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B842A8" w:rsidRDefault="00B842A8" w:rsidP="00B84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B842A8" w:rsidRDefault="00B842A8" w:rsidP="00B84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42A8" w:rsidRPr="00D5376A" w:rsidRDefault="00B842A8" w:rsidP="00B842A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42A8" w:rsidRPr="00D5376A" w:rsidRDefault="00B842A8" w:rsidP="00B842A8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2A8" w:rsidRPr="00D5376A" w:rsidRDefault="00B842A8" w:rsidP="00B842A8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B842A8" w:rsidRPr="00D5376A" w:rsidTr="00310BE9">
        <w:trPr>
          <w:trHeight w:val="1123"/>
        </w:trPr>
        <w:tc>
          <w:tcPr>
            <w:tcW w:w="4560" w:type="dxa"/>
            <w:hideMark/>
          </w:tcPr>
          <w:p w:rsidR="00B842A8" w:rsidRPr="00D5376A" w:rsidRDefault="00B842A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B842A8" w:rsidRPr="00D5376A" w:rsidRDefault="00B842A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B842A8" w:rsidRPr="00D5376A" w:rsidRDefault="00B842A8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B842A8" w:rsidRPr="00B71BC5" w:rsidRDefault="00B842A8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842A8" w:rsidRPr="00D5376A" w:rsidRDefault="00B842A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B842A8" w:rsidRDefault="00B842A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21B01" wp14:editId="3092A82A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B842A8" w:rsidRDefault="00B842A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B842A8" w:rsidRPr="00D5376A" w:rsidRDefault="00B842A8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42A8" w:rsidRPr="00D5376A" w:rsidRDefault="00B842A8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4165BD" w:rsidRDefault="004165BD"/>
    <w:p w:rsidR="004165BD" w:rsidRDefault="004165BD"/>
    <w:p w:rsidR="004165BD" w:rsidRDefault="004165BD"/>
    <w:p w:rsidR="004165BD" w:rsidRDefault="004165BD"/>
    <w:p w:rsidR="004165BD" w:rsidRDefault="004165BD"/>
    <w:p w:rsidR="004165BD" w:rsidRDefault="004165BD"/>
    <w:p w:rsidR="004165BD" w:rsidRPr="00353B40" w:rsidRDefault="004165BD" w:rsidP="004165B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B40">
        <w:rPr>
          <w:rFonts w:ascii="Times New Roman" w:hAnsi="Times New Roman"/>
          <w:b/>
          <w:color w:val="000000"/>
          <w:sz w:val="28"/>
          <w:szCs w:val="28"/>
        </w:rPr>
        <w:t>О наставничестве в ГАПОУ «Казанский строительный колледж»</w:t>
      </w: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4165B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42A8" w:rsidRDefault="00B842A8" w:rsidP="00B842A8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842A8" w:rsidRDefault="00B842A8" w:rsidP="001107D5">
      <w:pPr>
        <w:widowControl w:val="0"/>
        <w:shd w:val="clear" w:color="auto" w:fill="FFFFFF"/>
        <w:tabs>
          <w:tab w:val="left" w:pos="288"/>
          <w:tab w:val="left" w:pos="6278"/>
        </w:tabs>
        <w:autoSpaceDE w:val="0"/>
        <w:autoSpaceDN w:val="0"/>
        <w:adjustRightInd w:val="0"/>
        <w:spacing w:before="19" w:after="0" w:line="240" w:lineRule="auto"/>
        <w:ind w:left="3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Pr="00353B40" w:rsidRDefault="004165BD" w:rsidP="001107D5">
      <w:pPr>
        <w:widowControl w:val="0"/>
        <w:shd w:val="clear" w:color="auto" w:fill="FFFFFF"/>
        <w:tabs>
          <w:tab w:val="left" w:pos="288"/>
          <w:tab w:val="left" w:pos="6278"/>
        </w:tabs>
        <w:autoSpaceDE w:val="0"/>
        <w:autoSpaceDN w:val="0"/>
        <w:adjustRightInd w:val="0"/>
        <w:spacing w:before="19" w:after="0" w:line="240" w:lineRule="auto"/>
        <w:ind w:left="370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353B4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1.ОБЩИЕ ПОЛОЖЕНИЯ</w:t>
      </w:r>
    </w:p>
    <w:p w:rsidR="004165BD" w:rsidRPr="00353B40" w:rsidRDefault="004165BD" w:rsidP="001107D5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Наставничество в колледже предназначено для оказания</w:t>
      </w:r>
      <w:r w:rsidRPr="00353B4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методической помощи начинающим педагогам,  не имеющим опыта работы.</w:t>
      </w:r>
    </w:p>
    <w:p w:rsidR="004165BD" w:rsidRPr="00353B40" w:rsidRDefault="004165BD" w:rsidP="001107D5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817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Наставничество - одна из форм методической работы. Деятельность наставников регламентируется «Положением о наставничестве в ГАПОУ «Казанский строительный колледж» и другими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локальными нормативными актами колледжа.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65BD" w:rsidRPr="00353B40" w:rsidRDefault="004165BD" w:rsidP="001107D5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817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Наставник - опытный педагог, обладающий высокими профессиональными 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 нравственными качествами, знаниями в области методики преподавания и воспитания.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284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Начинающий педагог – принятый  в  колледж  преподаватель или мастер производственного обучения,  не  имеющий  педагогического   стажа работы в  профессиональных образовательных организациях.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Начинающий педагог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вышает свою квалификацию под непосредственным руководством наставни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ка,  по согласованному плану профессионального становления.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1.4.Наставничество предусматривает систематическую индивиду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альную работу по развитию у начинающего педагога необходимых навыков и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ведения педагогической деятельности, всестороннего развития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имеющихся у него знаний в области предметной специали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и методики преподавания.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1.5.Работа  по осуществлению наставничества осуществляется на основании</w:t>
      </w:r>
      <w:proofErr w:type="gramStart"/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-Федерального закона от 29 декабря 2012 г. № 273-ФЗ «Об образовании в Российской Федерации»; 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-Устава образовательной организации (далее ПОО); 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-Федеральных государственных образовательных стандартов;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-настоящего Положения.</w:t>
      </w:r>
    </w:p>
    <w:p w:rsidR="004165BD" w:rsidRPr="00353B40" w:rsidRDefault="004165BD" w:rsidP="00DF716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22" w:lineRule="exact"/>
        <w:ind w:left="10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2.</w:t>
      </w:r>
      <w:r w:rsidRPr="00353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ЦЕЛИ НАСТАВНИЧЕСТВА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highlight w:val="yellow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Целью наставничества в колледже яв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ляется оказание помощи молодым мастерам производственного обучения, преподавателям в их профессиональном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становлении, формирование кадрового потенциала колледжа, привитие им</w:t>
      </w:r>
      <w:r w:rsidRPr="00353B4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интереса к педагогической деятельности.</w:t>
      </w:r>
    </w:p>
    <w:p w:rsidR="004165BD" w:rsidRPr="00353B40" w:rsidRDefault="004165BD" w:rsidP="00DF716E">
      <w:pPr>
        <w:widowControl w:val="0"/>
        <w:shd w:val="clear" w:color="auto" w:fill="FFFFFF"/>
        <w:tabs>
          <w:tab w:val="left" w:pos="7109"/>
        </w:tabs>
        <w:autoSpaceDE w:val="0"/>
        <w:autoSpaceDN w:val="0"/>
        <w:adjustRightInd w:val="0"/>
        <w:spacing w:before="34" w:after="0" w:line="240" w:lineRule="auto"/>
        <w:ind w:left="24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3. ЗАДАЧИ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 </w:t>
      </w:r>
      <w:r w:rsidRPr="00353B4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СОДЕРЖАНИЕ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3442"/>
          <w:tab w:val="left" w:pos="4258"/>
        </w:tabs>
        <w:autoSpaceDE w:val="0"/>
        <w:autoSpaceDN w:val="0"/>
        <w:adjustRightInd w:val="0"/>
        <w:spacing w:after="0" w:line="322" w:lineRule="exact"/>
        <w:ind w:left="19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3.1. Наставник начинающего педагога обязан: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-ознакомить с деятельностью педагоги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коллектива колледжа, особенностями работы в системе профессионального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образования;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-помочь проанализировать ФГОС, рабочие программы</w:t>
      </w:r>
      <w:r w:rsidRPr="00353B4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;</w:t>
      </w:r>
    </w:p>
    <w:p w:rsidR="004165BD" w:rsidRPr="004165BD" w:rsidRDefault="004165BD" w:rsidP="00314D5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" w:after="0" w:line="322" w:lineRule="exact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-помочь составить тематические планы, подобрать материал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занятий, практических и лабораторных работ, контроля знаний</w:t>
      </w:r>
      <w:r w:rsidR="0031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обучающихся;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739"/>
          <w:tab w:val="left" w:pos="4310"/>
        </w:tabs>
        <w:autoSpaceDE w:val="0"/>
        <w:autoSpaceDN w:val="0"/>
        <w:adjustRightInd w:val="0"/>
        <w:spacing w:before="10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-оказать методическую помощь в подготовке уроков, подборе дидактических материалов, наглядных пособий, учебников и учебных пособий, 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дополнительной литературы, а также в выборе форм проведения заня</w:t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тий, контроля знаний;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4" w:after="0" w:line="31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-посещать уроки молодого специалиста или вновь прибывшего педагога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последующим тщательным анализом;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41" w:lineRule="exact"/>
        <w:ind w:right="53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-организовать посещение уроков коллег с последующим совместным 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обсуждением и анализом;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-проводить консультации по актуальным вопросам преподавания, прак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тической подготовки обучающихся, подготовки и проведения экзаменов, защиты рефератов, исследовательских работ, проектов.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-вносить предложения и рекомендации по совершенствованию профес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сиональной деятельности молодого специалиста, его участии в системе непрерывного образования, стимулировании, прохождении аттестации;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-помочь подобрать методическую литературу для самообразования;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-контролировать и направлять работу молодого специалиста по самообразованию;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-оказывать помощь молодому специалисту в организации воспитатель-</w:t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4165B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ной работы как куратору;</w:t>
      </w:r>
    </w:p>
    <w:p w:rsidR="004165BD" w:rsidRDefault="004165BD" w:rsidP="00314D5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-формировать корпоративную культуру, усвоение лучших традиций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коллектива колледжа, правил поведения в колледже, 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сознательного и творческого отношения к выполнению обязанностей</w:t>
      </w:r>
      <w:r w:rsidR="0031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педагога.</w:t>
      </w:r>
    </w:p>
    <w:p w:rsidR="00314D58" w:rsidRPr="004165BD" w:rsidRDefault="00314D58" w:rsidP="00314D5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65BD" w:rsidRPr="004165BD" w:rsidRDefault="004165BD" w:rsidP="00314D5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НАЗНАЧЕНИЯ НАСТАВНИКА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22" w:lineRule="exact"/>
        <w:ind w:left="11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4.1.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Наставником может быть преподаватель, мастер производственного обучения, имеющий стаж работы по специальности не менее 5 лет, первую или высшую квалификационную катего</w:t>
      </w:r>
      <w:r w:rsidRPr="004165BD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рию.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before="14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4.2.</w:t>
      </w:r>
      <w:r w:rsidRPr="004165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Директор колледжа  издает приказ о назначении наставника сроком не более чем на 1 год.</w:t>
      </w:r>
      <w:r w:rsidRPr="004165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="00314D5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Pr="004165B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4.3.Руководство деятельностью наставников осуществляют заместители директора, назначенные приказом директора.</w:t>
      </w:r>
    </w:p>
    <w:p w:rsidR="004165BD" w:rsidRPr="004165BD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4.4.Наставник подбирается из наиболее подготовленных преподавателей, мастеров производственного обучения, обладаю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 высоким уровнем профессиональной подготовки, коммуникативными 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навыками и гибкостью в общении, имеющих опыт воспитательной и методи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ческой работы, стабильные показатели в работе, богатый жизненный опыт, способность и готовность делиться профессиональным опытом, системное </w:t>
      </w:r>
      <w:r w:rsidRPr="004165B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представление о педагогической деятельности и работе колледжа.</w:t>
      </w:r>
    </w:p>
    <w:p w:rsidR="004165BD" w:rsidRPr="004165BD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4.5.Наставник должен обладать способностями к воспитательной работе и может 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одновременно не более двух подшефных.</w:t>
      </w:r>
    </w:p>
    <w:p w:rsidR="004165BD" w:rsidRPr="00353B40" w:rsidRDefault="004165BD" w:rsidP="001107D5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Назначение наставника производится при обоюдном согласии предпола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гаемого наставника и молодого специалиста.</w:t>
      </w:r>
    </w:p>
    <w:p w:rsidR="004165BD" w:rsidRPr="00353B40" w:rsidRDefault="004165BD" w:rsidP="001107D5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Замена наставника производится приказом директора в случаях: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-увольнения наставника;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-перевода на другую работу подшефного или наставника;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-привлечения наставника к дисциплинарной ответственности;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-психологической несовместимости наставника и подшефного.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4.8. Показателями оценки эффективности работы наставника является вы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полнение целей и задач молодым преподавателем, мастером в период наставничества. Оценка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 на промежуточном и итоговом контроле.</w:t>
      </w:r>
    </w:p>
    <w:p w:rsidR="004165BD" w:rsidRPr="00353B40" w:rsidRDefault="004165BD" w:rsidP="001107D5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деятельности наставника оцениваются ежемесячно при подведении итогов работы по показателям эффективности деятельности преподавателей и мастеров производственного обучения.</w:t>
      </w:r>
    </w:p>
    <w:p w:rsidR="004165BD" w:rsidRPr="00353B40" w:rsidRDefault="004165BD" w:rsidP="00DF716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4165BD" w:rsidRPr="00353B40" w:rsidRDefault="004165BD" w:rsidP="00DF71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5. ОБЯЗАННОСТИ НАСТАВНИКА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-знать требования законодательства в сфере образования,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нормативных актов, определяющих права и обязанности начинающего педагога 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 занимаемой должности;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-разрабатывать совместно с  начинающим педагогом план профессио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нального становления последнего с учетом уровня его интеллектуального развития, педагогической, методической и профессиональной подготовки по дисциплине;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-изучать деловые и нравственные качества начинающего педагога, его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отношение к проведению занятий, коллективу колледжа, обучающимся и их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родителям, увлечения, наклонности, круг общения;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-знакомить начинающего педагога с колледжем, с расположением учебных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кабинетов, мастерских, служебных и бытовых помещений;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-вводить в должность (знакомить с основными обязанностями, требова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ниями, предъявляемыми к педагогу, правилами внутрен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 трудового распорядка, охраны труда и техники безопасности);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-проводить необходимое обучение; контролировать и оценивать самостоятельное проведение начинающим педагогом учебных занятий и внеклассных мероприятий; разрабатывать совместно с молодым специалистом план профессионального становления; давать конкретные 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задания с определенным сроком их выполнения; контролировать рабо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ту, оказывать необходимую помощь;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-оказывать начинающему педагогу индивидуальную помощь в овладе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педагогической профессией, практическими приемами и способа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ми качественного проведения занятий, выявлять и совместно устранять допущенные ошибки;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-личным примером развивать положительные качества начинающего педагога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корректировать его поведение в колледже, привлекать к уча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стию в общественной жизни коллектива,</w:t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содействовать развитию об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щекультурного и профессионального кругозора;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общественной деятельностью начинающего педагога, вносить предло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жения о его поощрении или применении мер воспитательного и дисци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плинарного воздействия;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-ежемесячно, до 25 числа подавать отчет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 директору по УМНР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для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подведения итогов работы по показателям эффективности деятельности наставника-педагога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65BD" w:rsidRPr="00353B40" w:rsidRDefault="004165BD" w:rsidP="00DF716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353B40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. </w:t>
      </w:r>
      <w:r w:rsidRPr="00353B4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ОБЯЗАННОСТИ НАЧИНАЮЩЕГО ПЕДАГОГА</w:t>
      </w:r>
    </w:p>
    <w:p w:rsidR="004165BD" w:rsidRPr="00353B40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6.1. В</w:t>
      </w:r>
      <w:r w:rsidRPr="00353B4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период наставничества начинающий педагог обязан: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-изучать нормативные документы, определяющие его служебную дея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тельность, и регламентирующие функциональные обязанности по занимаемой должности;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-выполнять план профессионального становления в установленные сро</w:t>
      </w:r>
      <w:r w:rsidRPr="00353B4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ки;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-постоянно работать над повышением профессионального мастерства,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овладевать практическими навыками по занимаемой должности;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-учиться у наставника передовым методам и формам работы, правильно</w:t>
      </w: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свои взаимоотношения с ним;</w:t>
      </w:r>
    </w:p>
    <w:p w:rsidR="004165BD" w:rsidRDefault="004165BD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-совершенствовать свой общеобраз</w:t>
      </w:r>
      <w:r w:rsidR="00934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овательный и культурный уровень.</w:t>
      </w:r>
    </w:p>
    <w:p w:rsidR="0093440F" w:rsidRPr="00353B40" w:rsidRDefault="0093440F" w:rsidP="001107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65BD" w:rsidRPr="00353B40" w:rsidRDefault="004165BD" w:rsidP="00DF716E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322" w:lineRule="exact"/>
        <w:ind w:firstLine="284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7. </w:t>
      </w:r>
      <w:r w:rsidRPr="00353B40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ПРАВА НАЧИНАЮЩЕГО ПЕДАГОГА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3440F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>7.1. Начинающий педагог</w:t>
      </w:r>
      <w:r w:rsidRPr="00353B40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имеет право: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-вносить на рассмотрение администрации предложения по со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вершенствованию работы,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связанной с наставничеством;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-защищать профессиональную честь и достоинство;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-знакомиться с жалобами и другими документами, содержащими оценку его работы, давать по ним объяснения;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53B40">
        <w:rPr>
          <w:rFonts w:ascii="Times New Roman" w:eastAsia="Times New Roman" w:hAnsi="Times New Roman"/>
          <w:i/>
          <w:iCs/>
          <w:smallCaps/>
          <w:color w:val="000000"/>
          <w:spacing w:val="-1"/>
          <w:sz w:val="24"/>
          <w:szCs w:val="24"/>
          <w:lang w:eastAsia="ru-RU"/>
        </w:rPr>
        <w:t xml:space="preserve">    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0"/>
          <w:tab w:val="left" w:pos="8909"/>
        </w:tabs>
        <w:autoSpaceDE w:val="0"/>
        <w:autoSpaceDN w:val="0"/>
        <w:adjustRightInd w:val="0"/>
        <w:spacing w:before="10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-повышать квалификацию удобным для себя способом.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730"/>
          <w:tab w:val="left" w:pos="8909"/>
        </w:tabs>
        <w:autoSpaceDE w:val="0"/>
        <w:autoSpaceDN w:val="0"/>
        <w:adjustRightInd w:val="0"/>
        <w:spacing w:before="10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65BD" w:rsidRPr="00353B40" w:rsidRDefault="004165BD" w:rsidP="00DF71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Pr="00353B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РУКОВОДСТВО РАБОТОЙ НАСТАВНИКА</w:t>
      </w:r>
    </w:p>
    <w:p w:rsidR="004165BD" w:rsidRPr="00353B40" w:rsidRDefault="004165BD" w:rsidP="001107D5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31" w:lineRule="exact"/>
        <w:ind w:firstLine="284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Организация работы наставников и контроль их деятельности возлагает</w:t>
      </w: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ся на заместителя директора по научно </w:t>
      </w:r>
      <w:proofErr w:type="gramStart"/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–м</w:t>
      </w:r>
      <w:proofErr w:type="gramEnd"/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етодической работе  и заместителя директора по учебно-производственной работе.</w:t>
      </w:r>
    </w:p>
    <w:p w:rsidR="004165BD" w:rsidRPr="00353B40" w:rsidRDefault="004165BD" w:rsidP="0093440F">
      <w:pPr>
        <w:widowControl w:val="0"/>
        <w:numPr>
          <w:ilvl w:val="1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Заместители директора обязаны: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38" w:firstLine="28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-представить начинающего педагога коллегам в колледже, 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38" w:firstLine="28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объявить приказ о закреплении за ним наставника;</w:t>
      </w:r>
    </w:p>
    <w:p w:rsidR="004165BD" w:rsidRPr="00353B40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38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B4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-создать необходимые условия для совместной работы начинающего педагога </w:t>
      </w: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закрепленным за ним наставником;</w:t>
      </w:r>
    </w:p>
    <w:p w:rsidR="004165BD" w:rsidRDefault="004165BD" w:rsidP="009344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-посетить отдельные уроки и внеклассные мероприятия по дисциплине, производственному</w:t>
      </w:r>
    </w:p>
    <w:p w:rsidR="004165BD" w:rsidRPr="004165BD" w:rsidRDefault="004165BD" w:rsidP="0093440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обучению, проводимые наставником и начинающим педагогом;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-организовать обучение наставников передовым формам и методам 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дивидуальной воспитательной работы, основам педагогики и психоло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гии, оказывать им методическую и практическую помощь в составлении планов работы с начинающим педагогом;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38" w:firstLine="28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-изучить, обобщить и распространить положительный опыт организа</w:t>
      </w:r>
      <w:r w:rsidRPr="004165B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ции наставничества в колледже.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38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5BD" w:rsidRPr="004165BD" w:rsidRDefault="004165BD" w:rsidP="00DF716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68"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ДОКУМЕНТЫ, РЕГЛАМЕНТИРУЮЩИЕ НАСТАВНИЧЕСТВО</w:t>
      </w:r>
    </w:p>
    <w:p w:rsidR="004165BD" w:rsidRPr="004165BD" w:rsidRDefault="004165BD" w:rsidP="001107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3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9.1.  </w:t>
      </w: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 документам, регламентирующим деятельность наставников, относят</w:t>
      </w:r>
      <w:r w:rsidRPr="004165B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ся: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-настоящее Положение;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-приказ директора о назначении наставников;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78"/>
          <w:tab w:val="left" w:pos="5448"/>
        </w:tabs>
        <w:autoSpaceDE w:val="0"/>
        <w:autoSpaceDN w:val="0"/>
        <w:adjustRightInd w:val="0"/>
        <w:spacing w:before="34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-планы работы наставника и начинающего педагога;</w:t>
      </w:r>
      <w:r w:rsidRPr="00416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-протоколы заседаний педагогического совета, методического совета и методических объединений,</w:t>
      </w:r>
      <w:r w:rsidRPr="004165B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 которых рассматривались вопросы на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ставничества;</w:t>
      </w:r>
    </w:p>
    <w:p w:rsidR="004165BD" w:rsidRPr="004165BD" w:rsidRDefault="004165BD" w:rsidP="001107D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322" w:lineRule="exac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5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-методические рекомендации и обзоры по передовому опыту проведе</w:t>
      </w:r>
      <w:r w:rsidRPr="004165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ния работы по наставничеству.</w:t>
      </w:r>
    </w:p>
    <w:p w:rsidR="004165BD" w:rsidRPr="004165BD" w:rsidRDefault="004165BD" w:rsidP="001107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5BD" w:rsidRPr="00353B40" w:rsidRDefault="004165BD" w:rsidP="001107D5">
      <w:pPr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5BD" w:rsidRDefault="004165BD" w:rsidP="001107D5">
      <w:pPr>
        <w:ind w:firstLine="284"/>
        <w:jc w:val="both"/>
      </w:pPr>
    </w:p>
    <w:sectPr w:rsidR="004165BD" w:rsidSect="001107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668"/>
    <w:multiLevelType w:val="singleLevel"/>
    <w:tmpl w:val="592451F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FB255F5"/>
    <w:multiLevelType w:val="singleLevel"/>
    <w:tmpl w:val="CF6CF856"/>
    <w:lvl w:ilvl="0">
      <w:start w:val="10"/>
      <w:numFmt w:val="none"/>
      <w:lvlText w:val="4.9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>
    <w:nsid w:val="56071321"/>
    <w:multiLevelType w:val="singleLevel"/>
    <w:tmpl w:val="B3B22592"/>
    <w:lvl w:ilvl="0">
      <w:start w:val="1"/>
      <w:numFmt w:val="none"/>
      <w:lvlText w:val="8.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62176ADF"/>
    <w:multiLevelType w:val="singleLevel"/>
    <w:tmpl w:val="5F9EAC44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F6E27DE"/>
    <w:multiLevelType w:val="multilevel"/>
    <w:tmpl w:val="615ECDC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FF"/>
    <w:rsid w:val="001107D5"/>
    <w:rsid w:val="00314D58"/>
    <w:rsid w:val="004014EE"/>
    <w:rsid w:val="004165BD"/>
    <w:rsid w:val="00637AFF"/>
    <w:rsid w:val="0093440F"/>
    <w:rsid w:val="00B842A8"/>
    <w:rsid w:val="00D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2020-06-04T13:22:00Z</dcterms:created>
  <dcterms:modified xsi:type="dcterms:W3CDTF">2020-08-12T09:51:00Z</dcterms:modified>
</cp:coreProperties>
</file>