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3"/>
        <w:gridCol w:w="6036"/>
      </w:tblGrid>
      <w:tr w:rsidR="00737ACE" w:rsidTr="001311B0">
        <w:trPr>
          <w:trHeight w:val="2825"/>
        </w:trPr>
        <w:tc>
          <w:tcPr>
            <w:tcW w:w="3333" w:type="dxa"/>
            <w:vAlign w:val="center"/>
          </w:tcPr>
          <w:p w:rsidR="00737ACE" w:rsidRDefault="00737ACE" w:rsidP="00D614A2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737ACE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inline distT="0" distB="0" distL="0" distR="0" wp14:anchorId="1ECF7743" wp14:editId="7AC5B2DB">
                  <wp:extent cx="1885950" cy="1123950"/>
                  <wp:effectExtent l="0" t="0" r="0" b="0"/>
                  <wp:docPr id="5" name="Рисунок 4" descr="https://gas-kvas.com/uploads/posts/2023-02/1676769039_gas-kvas-com-p-risunok-na-temu-kinematografiya-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https://gas-kvas.com/uploads/posts/2023-02/1676769039_gas-kvas-com-p-risunok-na-temu-kinematografiya-26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1" r="16667" b="30544"/>
                          <a:stretch/>
                        </pic:blipFill>
                        <pic:spPr bwMode="auto">
                          <a:xfrm>
                            <a:off x="0" y="0"/>
                            <a:ext cx="1886579" cy="1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37ACE" w:rsidRDefault="00737ACE" w:rsidP="00D614A2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  <w:p w:rsidR="00737ACE" w:rsidRDefault="00737ACE" w:rsidP="00D614A2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6036" w:type="dxa"/>
          </w:tcPr>
          <w:p w:rsidR="00737ACE" w:rsidRDefault="00737ACE" w:rsidP="00D70BC1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737ACE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 xml:space="preserve">ПРОГРАММА </w:t>
            </w:r>
          </w:p>
          <w:p w:rsidR="00737ACE" w:rsidRDefault="00D614A2" w:rsidP="00D70BC1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737ACE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69DBA2D" wp14:editId="2BFC27A4">
                  <wp:simplePos x="0" y="0"/>
                  <wp:positionH relativeFrom="column">
                    <wp:posOffset>1268730</wp:posOffset>
                  </wp:positionH>
                  <wp:positionV relativeFrom="paragraph">
                    <wp:posOffset>267970</wp:posOffset>
                  </wp:positionV>
                  <wp:extent cx="1047750" cy="1009650"/>
                  <wp:effectExtent l="0" t="0" r="0" b="0"/>
                  <wp:wrapNone/>
                  <wp:docPr id="8" name="Рисунок 7" descr="https://stihi.ru/pics/2019/05/30/226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https://stihi.ru/pics/2019/05/30/2262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7ACE" w:rsidRPr="00737ACE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3898983" wp14:editId="4E6D0C47">
                  <wp:simplePos x="0" y="0"/>
                  <wp:positionH relativeFrom="page">
                    <wp:posOffset>153035</wp:posOffset>
                  </wp:positionH>
                  <wp:positionV relativeFrom="paragraph">
                    <wp:posOffset>267970</wp:posOffset>
                  </wp:positionV>
                  <wp:extent cx="1035050" cy="1000125"/>
                  <wp:effectExtent l="0" t="0" r="0" b="9525"/>
                  <wp:wrapNone/>
                  <wp:docPr id="7" name="Рисунок 6" descr="https://medobr.com/upload/medialibrary/b77/4536110-_1_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https://medobr.com/upload/medialibrary/b77/4536110-_1_.jpe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1" r="9716"/>
                          <a:stretch/>
                        </pic:blipFill>
                        <pic:spPr bwMode="auto">
                          <a:xfrm>
                            <a:off x="0" y="0"/>
                            <a:ext cx="10350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7ACE" w:rsidRPr="00737ACE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B49A6CC" wp14:editId="6390AFE8">
                  <wp:simplePos x="0" y="0"/>
                  <wp:positionH relativeFrom="margin">
                    <wp:posOffset>-7619</wp:posOffset>
                  </wp:positionH>
                  <wp:positionV relativeFrom="paragraph">
                    <wp:posOffset>86995</wp:posOffset>
                  </wp:positionV>
                  <wp:extent cx="3619500" cy="1362075"/>
                  <wp:effectExtent l="0" t="0" r="0" b="9525"/>
                  <wp:wrapNone/>
                  <wp:docPr id="6" name="Рисунок 5" descr="https://catherineasquithgallery.com/uploads/posts/2021-03/1614647115_69-p-foni-dlya-fotoshopa-kinoplenka-8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s://catherineasquithgallery.com/uploads/posts/2021-03/1614647115_69-p-foni-dlya-fotoshopa-kinoplenka-81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37ACE" w:rsidRDefault="00D614A2" w:rsidP="00737ACE">
            <w:pPr>
              <w:pStyle w:val="Default"/>
              <w:ind w:right="141" w:firstLine="567"/>
              <w:jc w:val="center"/>
              <w:rPr>
                <w:b/>
                <w:color w:val="002060"/>
                <w:sz w:val="28"/>
                <w:szCs w:val="28"/>
              </w:rPr>
            </w:pPr>
            <w:r w:rsidRPr="00737ACE">
              <w:rPr>
                <w:b/>
                <w:noProof/>
                <w:color w:val="00206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0B94247" wp14:editId="1E308652">
                  <wp:simplePos x="0" y="0"/>
                  <wp:positionH relativeFrom="page">
                    <wp:posOffset>2524760</wp:posOffset>
                  </wp:positionH>
                  <wp:positionV relativeFrom="paragraph">
                    <wp:posOffset>14605</wp:posOffset>
                  </wp:positionV>
                  <wp:extent cx="1057275" cy="981075"/>
                  <wp:effectExtent l="0" t="0" r="9525" b="9525"/>
                  <wp:wrapNone/>
                  <wp:docPr id="9" name="Рисунок 8" descr="https://damion.club/uploads/posts/2022-09/1663221837_34-damion-club-p-ruka-na-litse-risunok-risunki-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https://damion.club/uploads/posts/2022-09/1663221837_34-damion-club-p-ruka-na-litse-risunok-risunki-3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3" r="5559"/>
                          <a:stretch/>
                        </pic:blipFill>
                        <pic:spPr bwMode="auto">
                          <a:xfrm>
                            <a:off x="0" y="0"/>
                            <a:ext cx="10572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37ACE" w:rsidRDefault="00737ACE" w:rsidP="00737ACE">
            <w:pPr>
              <w:pStyle w:val="Default"/>
              <w:ind w:right="141" w:firstLine="567"/>
              <w:jc w:val="center"/>
              <w:rPr>
                <w:b/>
                <w:color w:val="002060"/>
                <w:sz w:val="28"/>
                <w:szCs w:val="28"/>
              </w:rPr>
            </w:pPr>
          </w:p>
          <w:p w:rsidR="00737ACE" w:rsidRDefault="00737ACE" w:rsidP="00737ACE">
            <w:pPr>
              <w:pStyle w:val="Default"/>
              <w:ind w:right="141" w:firstLine="567"/>
              <w:jc w:val="center"/>
              <w:rPr>
                <w:b/>
                <w:color w:val="002060"/>
                <w:sz w:val="28"/>
                <w:szCs w:val="28"/>
              </w:rPr>
            </w:pPr>
          </w:p>
          <w:p w:rsidR="00737ACE" w:rsidRDefault="00737ACE" w:rsidP="00737ACE">
            <w:pPr>
              <w:pStyle w:val="Default"/>
              <w:ind w:right="141" w:firstLine="567"/>
              <w:jc w:val="center"/>
              <w:rPr>
                <w:b/>
                <w:color w:val="002060"/>
                <w:sz w:val="28"/>
                <w:szCs w:val="28"/>
              </w:rPr>
            </w:pPr>
          </w:p>
          <w:p w:rsidR="00737ACE" w:rsidRDefault="00737ACE" w:rsidP="00737ACE">
            <w:pPr>
              <w:pStyle w:val="Default"/>
              <w:ind w:right="141" w:firstLine="567"/>
              <w:jc w:val="center"/>
              <w:rPr>
                <w:b/>
                <w:color w:val="002060"/>
                <w:sz w:val="28"/>
                <w:szCs w:val="28"/>
              </w:rPr>
            </w:pPr>
          </w:p>
          <w:p w:rsidR="00737ACE" w:rsidRDefault="00737ACE" w:rsidP="00737ACE">
            <w:pPr>
              <w:pStyle w:val="Default"/>
              <w:ind w:right="141" w:firstLine="567"/>
              <w:jc w:val="center"/>
              <w:rPr>
                <w:b/>
                <w:color w:val="002060"/>
                <w:sz w:val="28"/>
                <w:szCs w:val="28"/>
              </w:rPr>
            </w:pPr>
          </w:p>
          <w:p w:rsidR="00737ACE" w:rsidRPr="00737ACE" w:rsidRDefault="00737ACE" w:rsidP="00D70BC1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</w:p>
        </w:tc>
      </w:tr>
    </w:tbl>
    <w:p w:rsidR="00737ACE" w:rsidRPr="00737ACE" w:rsidRDefault="00737ACE" w:rsidP="00737ACE">
      <w:pPr>
        <w:pStyle w:val="Default"/>
        <w:ind w:right="141" w:firstLine="567"/>
        <w:jc w:val="center"/>
        <w:rPr>
          <w:b/>
          <w:color w:val="002060"/>
          <w:sz w:val="28"/>
          <w:szCs w:val="28"/>
        </w:rPr>
      </w:pPr>
      <w:r w:rsidRPr="00737ACE">
        <w:rPr>
          <w:b/>
          <w:color w:val="002060"/>
          <w:sz w:val="28"/>
          <w:szCs w:val="28"/>
        </w:rPr>
        <w:t>МЕЖРЕГИОНАЛЬНЫЙ ВЕБИНАР</w:t>
      </w:r>
    </w:p>
    <w:p w:rsidR="00D70BC1" w:rsidRPr="00737ACE" w:rsidRDefault="00737ACE" w:rsidP="00737ACE">
      <w:pPr>
        <w:pStyle w:val="Default"/>
        <w:ind w:right="141" w:firstLine="567"/>
        <w:jc w:val="center"/>
        <w:rPr>
          <w:color w:val="002060"/>
        </w:rPr>
      </w:pPr>
      <w:r w:rsidRPr="00737ACE">
        <w:rPr>
          <w:color w:val="002060"/>
          <w:sz w:val="28"/>
          <w:szCs w:val="28"/>
        </w:rPr>
        <w:t>«СТРАХИ, ТРЕВОГА, СТЕСНИТЕЛЬНОСТЬ: ОПРЕДЕЛЯЕМ ПРИЧИНЫ, ПОМОГАЕМ СПРАВЛЯТЬСЯ».</w:t>
      </w:r>
    </w:p>
    <w:p w:rsidR="00D70BC1" w:rsidRPr="000128C6" w:rsidRDefault="00D70BC1" w:rsidP="00D614A2">
      <w:pPr>
        <w:pStyle w:val="Default"/>
        <w:ind w:right="141"/>
        <w:jc w:val="both"/>
      </w:pPr>
      <w:r w:rsidRPr="000128C6">
        <w:t xml:space="preserve"> </w:t>
      </w:r>
      <w:r w:rsidRPr="000128C6">
        <w:rPr>
          <w:b/>
          <w:bCs/>
        </w:rPr>
        <w:t xml:space="preserve">Дата и время проведения </w:t>
      </w:r>
      <w:proofErr w:type="spellStart"/>
      <w:r w:rsidRPr="000128C6">
        <w:rPr>
          <w:b/>
          <w:bCs/>
        </w:rPr>
        <w:t>вебинара</w:t>
      </w:r>
      <w:proofErr w:type="spellEnd"/>
      <w:r w:rsidR="00737ACE">
        <w:t>: 08 декабря</w:t>
      </w:r>
      <w:r w:rsidRPr="000128C6">
        <w:t xml:space="preserve"> 2023 года </w:t>
      </w:r>
      <w:r w:rsidR="00D614A2">
        <w:rPr>
          <w:kern w:val="1"/>
        </w:rPr>
        <w:t>с 13</w:t>
      </w:r>
      <w:r w:rsidRPr="000128C6">
        <w:rPr>
          <w:kern w:val="1"/>
        </w:rPr>
        <w:t xml:space="preserve">.00 </w:t>
      </w:r>
      <w:r w:rsidRPr="000128C6">
        <w:t>(по московскому времени)</w:t>
      </w:r>
    </w:p>
    <w:p w:rsidR="00D70BC1" w:rsidRDefault="00D70BC1" w:rsidP="00D614A2">
      <w:pPr>
        <w:pStyle w:val="Default"/>
        <w:ind w:right="141"/>
        <w:jc w:val="both"/>
      </w:pPr>
      <w:r w:rsidRPr="000128C6">
        <w:rPr>
          <w:b/>
          <w:bCs/>
        </w:rPr>
        <w:t>Организаторы</w:t>
      </w:r>
      <w:r w:rsidRPr="000128C6">
        <w:t xml:space="preserve">: Министерство образования и науки Республики Татарстан; </w:t>
      </w:r>
    </w:p>
    <w:p w:rsidR="00D70BC1" w:rsidRPr="000128C6" w:rsidRDefault="00D70BC1" w:rsidP="00D614A2">
      <w:pPr>
        <w:pStyle w:val="Default"/>
        <w:ind w:right="141"/>
        <w:jc w:val="both"/>
      </w:pPr>
      <w:r w:rsidRPr="000128C6">
        <w:t>ГАПОУ «Казанский строительный колледж» - РУМЦ СПО</w:t>
      </w:r>
    </w:p>
    <w:p w:rsidR="00D70BC1" w:rsidRDefault="00D70BC1" w:rsidP="00D614A2">
      <w:pPr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0128C6">
        <w:rPr>
          <w:rFonts w:ascii="Times New Roman" w:hAnsi="Times New Roman" w:cs="Times New Roman"/>
          <w:b/>
          <w:bCs/>
          <w:sz w:val="24"/>
          <w:szCs w:val="24"/>
        </w:rPr>
        <w:t>Участники</w:t>
      </w:r>
      <w:r w:rsidRPr="000128C6">
        <w:rPr>
          <w:rFonts w:ascii="Times New Roman" w:hAnsi="Times New Roman" w:cs="Times New Roman"/>
          <w:sz w:val="24"/>
          <w:szCs w:val="24"/>
        </w:rPr>
        <w:t xml:space="preserve">: </w:t>
      </w:r>
      <w:r w:rsidR="00D614A2" w:rsidRPr="00D614A2">
        <w:rPr>
          <w:rFonts w:ascii="Times New Roman" w:hAnsi="Times New Roman" w:cs="Times New Roman"/>
          <w:sz w:val="24"/>
          <w:szCs w:val="24"/>
        </w:rPr>
        <w:t>социальные педагоги, психологи и педагогические работники и профессиональных образовательных организаций, представители базовых профессиональных организаций и ресурсных учебно-методических центров регионов.</w:t>
      </w:r>
    </w:p>
    <w:p w:rsidR="00D614A2" w:rsidRPr="00D614A2" w:rsidRDefault="00D614A2" w:rsidP="00D614A2">
      <w:pPr>
        <w:spacing w:after="0" w:line="240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214" w:type="dxa"/>
        <w:tblInd w:w="-5" w:type="dxa"/>
        <w:tblLook w:val="04A0" w:firstRow="1" w:lastRow="0" w:firstColumn="1" w:lastColumn="0" w:noHBand="0" w:noVBand="1"/>
      </w:tblPr>
      <w:tblGrid>
        <w:gridCol w:w="1418"/>
        <w:gridCol w:w="7796"/>
      </w:tblGrid>
      <w:tr w:rsidR="009A3CA7" w:rsidRPr="009A3CA7" w:rsidTr="00D614A2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70BC1" w:rsidRPr="009A3CA7" w:rsidRDefault="00D70BC1" w:rsidP="00D614A2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Выступления</w:t>
            </w:r>
          </w:p>
        </w:tc>
      </w:tr>
      <w:tr w:rsidR="009A3CA7" w:rsidRPr="009A3CA7" w:rsidTr="00D614A2">
        <w:trPr>
          <w:trHeight w:val="4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1B0" w:rsidRPr="009A3CA7" w:rsidRDefault="001311B0" w:rsidP="001311B0">
            <w:pPr>
              <w:rPr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13.00-13.05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1B0" w:rsidRPr="009A3CA7" w:rsidRDefault="001311B0" w:rsidP="001311B0">
            <w:pPr>
              <w:pStyle w:val="a4"/>
              <w:ind w:left="69" w:right="141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Общие понятия: Страх. Тревога. Стеснительность</w:t>
            </w:r>
          </w:p>
          <w:p w:rsidR="001311B0" w:rsidRPr="009A3CA7" w:rsidRDefault="001311B0" w:rsidP="001311B0">
            <w:pPr>
              <w:pStyle w:val="a4"/>
              <w:ind w:left="69" w:right="141"/>
              <w:jc w:val="both"/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</w:pPr>
            <w:r w:rsidRPr="009A3CA7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>Васильева Татьяна Вячеславовна</w:t>
            </w:r>
          </w:p>
          <w:p w:rsidR="001311B0" w:rsidRPr="009A3CA7" w:rsidRDefault="001311B0" w:rsidP="001311B0">
            <w:pPr>
              <w:pStyle w:val="a4"/>
              <w:ind w:left="69"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>Руководитель РУМЦ</w:t>
            </w:r>
          </w:p>
          <w:p w:rsidR="001311B0" w:rsidRPr="009A3CA7" w:rsidRDefault="001311B0" w:rsidP="001311B0">
            <w:pPr>
              <w:pStyle w:val="a4"/>
              <w:ind w:left="69" w:right="141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color w:val="000000" w:themeColor="text1"/>
              </w:rPr>
              <w:t>ГАПОУ «Казанский строительный колледж»</w:t>
            </w:r>
          </w:p>
        </w:tc>
        <w:bookmarkStart w:id="0" w:name="_GoBack"/>
        <w:bookmarkEnd w:id="0"/>
      </w:tr>
      <w:tr w:rsidR="009A3CA7" w:rsidRPr="009A3CA7" w:rsidTr="00D614A2">
        <w:trPr>
          <w:trHeight w:val="1106"/>
        </w:trPr>
        <w:tc>
          <w:tcPr>
            <w:tcW w:w="1418" w:type="dxa"/>
            <w:hideMark/>
          </w:tcPr>
          <w:p w:rsidR="001311B0" w:rsidRPr="009A3CA7" w:rsidRDefault="001311B0" w:rsidP="001311B0">
            <w:pPr>
              <w:rPr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13.05-13.10</w:t>
            </w:r>
          </w:p>
        </w:tc>
        <w:tc>
          <w:tcPr>
            <w:tcW w:w="7796" w:type="dxa"/>
          </w:tcPr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Страхи, тревога, стеснительность: определяем причины</w:t>
            </w:r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 xml:space="preserve">Низамов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Райхан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 xml:space="preserve">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Ильдарович</w:t>
            </w:r>
            <w:proofErr w:type="spellEnd"/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мастер производственного обучения</w:t>
            </w:r>
          </w:p>
          <w:p w:rsidR="001311B0" w:rsidRPr="009A3CA7" w:rsidRDefault="001311B0" w:rsidP="001311B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ГАПОУ "Арский агропромышленный профессиональный колледж"</w:t>
            </w:r>
          </w:p>
        </w:tc>
      </w:tr>
      <w:tr w:rsidR="009A3CA7" w:rsidRPr="009A3CA7" w:rsidTr="00D614A2">
        <w:tc>
          <w:tcPr>
            <w:tcW w:w="1418" w:type="dxa"/>
          </w:tcPr>
          <w:p w:rsidR="001311B0" w:rsidRPr="009A3CA7" w:rsidRDefault="001311B0" w:rsidP="001311B0">
            <w:pPr>
              <w:rPr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13.10-13.15</w:t>
            </w:r>
          </w:p>
        </w:tc>
        <w:tc>
          <w:tcPr>
            <w:tcW w:w="7796" w:type="dxa"/>
          </w:tcPr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Страх, тревога, стеснительность: определяем причины</w:t>
            </w:r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 xml:space="preserve">Федотова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Диляра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 xml:space="preserve">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Наилевна</w:t>
            </w:r>
            <w:proofErr w:type="spellEnd"/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педагог дополнительного образования</w:t>
            </w:r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ГАПОУ "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Мензелинский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сельскохозяйсвенный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техникум"</w:t>
            </w:r>
          </w:p>
        </w:tc>
      </w:tr>
      <w:tr w:rsidR="009A3CA7" w:rsidRPr="009A3CA7" w:rsidTr="00D614A2">
        <w:tc>
          <w:tcPr>
            <w:tcW w:w="1418" w:type="dxa"/>
          </w:tcPr>
          <w:p w:rsidR="001311B0" w:rsidRPr="009A3CA7" w:rsidRDefault="001311B0" w:rsidP="001311B0">
            <w:pPr>
              <w:rPr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13.15-13.20</w:t>
            </w:r>
          </w:p>
        </w:tc>
        <w:tc>
          <w:tcPr>
            <w:tcW w:w="7796" w:type="dxa"/>
          </w:tcPr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Причина проявления страха у детей</w:t>
            </w:r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</w:pP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Ендерюкова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 xml:space="preserve"> Алевтина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Константинован</w:t>
            </w:r>
            <w:proofErr w:type="spellEnd"/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заместитель директора по УР</w:t>
            </w:r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ГАПОУ "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Аксубаевский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техникум универсальных технологий"</w:t>
            </w:r>
          </w:p>
        </w:tc>
      </w:tr>
      <w:tr w:rsidR="009A3CA7" w:rsidRPr="009A3CA7" w:rsidTr="00D614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B0" w:rsidRPr="009A3CA7" w:rsidRDefault="001311B0" w:rsidP="001311B0">
            <w:pPr>
              <w:rPr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13.20-13.25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Родительские страхи как один из факторов проблем с коммуникацией у студента с инвалидностью</w:t>
            </w:r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</w:pP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Латыпова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 xml:space="preserve">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Ильвира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 xml:space="preserve">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Рафаилевна</w:t>
            </w:r>
            <w:proofErr w:type="spellEnd"/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педагог-психолог</w:t>
            </w:r>
          </w:p>
          <w:p w:rsidR="001311B0" w:rsidRPr="009A3CA7" w:rsidRDefault="001311B0" w:rsidP="001311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ГАПОУ "Арский педагогический колледж </w:t>
            </w:r>
            <w:proofErr w:type="spellStart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им.Г.Тукая</w:t>
            </w:r>
            <w:proofErr w:type="spellEnd"/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"</w:t>
            </w:r>
          </w:p>
          <w:p w:rsidR="001311B0" w:rsidRPr="009A3CA7" w:rsidRDefault="001311B0" w:rsidP="001311B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A3CA7" w:rsidRPr="009A3CA7" w:rsidTr="00D614A2">
        <w:tc>
          <w:tcPr>
            <w:tcW w:w="1418" w:type="dxa"/>
            <w:hideMark/>
          </w:tcPr>
          <w:p w:rsidR="001311B0" w:rsidRPr="009A3CA7" w:rsidRDefault="001311B0" w:rsidP="001311B0">
            <w:pPr>
              <w:rPr>
                <w:color w:val="000000" w:themeColor="text1"/>
              </w:rPr>
            </w:pPr>
            <w:r w:rsidRPr="009A3CA7">
              <w:rPr>
                <w:rFonts w:ascii="Times New Roman" w:hAnsi="Times New Roman" w:cs="Times New Roman"/>
                <w:b/>
                <w:color w:val="000000" w:themeColor="text1"/>
              </w:rPr>
              <w:t>13.25-13.30</w:t>
            </w:r>
          </w:p>
        </w:tc>
        <w:tc>
          <w:tcPr>
            <w:tcW w:w="7796" w:type="dxa"/>
          </w:tcPr>
          <w:p w:rsidR="001311B0" w:rsidRPr="009A3CA7" w:rsidRDefault="001311B0" w:rsidP="001311B0">
            <w:pPr>
              <w:pStyle w:val="a4"/>
              <w:ind w:right="14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9A3CA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Подростковая тревожность. Рекомендации по профилактике подростковой тревожности родителям </w:t>
            </w:r>
          </w:p>
          <w:p w:rsidR="001311B0" w:rsidRPr="009A3CA7" w:rsidRDefault="001311B0" w:rsidP="001311B0">
            <w:pPr>
              <w:pStyle w:val="a4"/>
              <w:ind w:right="141"/>
              <w:jc w:val="both"/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</w:pPr>
            <w:r w:rsidRPr="009A3CA7">
              <w:rPr>
                <w:rFonts w:ascii="Times New Roman" w:eastAsia="Times New Roman" w:hAnsi="Times New Roman" w:cs="Times New Roman"/>
                <w:i/>
                <w:color w:val="000000" w:themeColor="text1"/>
                <w:u w:val="single"/>
                <w:lang w:eastAsia="ru-RU"/>
              </w:rPr>
              <w:t>Макарычева Ирина Александровна</w:t>
            </w:r>
          </w:p>
          <w:p w:rsidR="001311B0" w:rsidRPr="009A3CA7" w:rsidRDefault="001311B0" w:rsidP="001311B0">
            <w:pPr>
              <w:pStyle w:val="a4"/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Психолог</w:t>
            </w:r>
          </w:p>
          <w:p w:rsidR="001311B0" w:rsidRPr="009A3CA7" w:rsidRDefault="001311B0" w:rsidP="001311B0">
            <w:pPr>
              <w:pStyle w:val="a4"/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3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Академия управления городской средой, градостроительства и печати. Г. Санкт-Петербург</w:t>
            </w:r>
          </w:p>
        </w:tc>
      </w:tr>
    </w:tbl>
    <w:p w:rsidR="001311B0" w:rsidRDefault="001311B0"/>
    <w:tbl>
      <w:tblPr>
        <w:tblStyle w:val="a5"/>
        <w:tblW w:w="9214" w:type="dxa"/>
        <w:tblInd w:w="-5" w:type="dxa"/>
        <w:tblLook w:val="04A0" w:firstRow="1" w:lastRow="0" w:firstColumn="1" w:lastColumn="0" w:noHBand="0" w:noVBand="1"/>
      </w:tblPr>
      <w:tblGrid>
        <w:gridCol w:w="1418"/>
        <w:gridCol w:w="7796"/>
      </w:tblGrid>
      <w:tr w:rsidR="001311B0" w:rsidRPr="00D614A2" w:rsidTr="00CE540C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311B0" w:rsidRPr="00D614A2" w:rsidRDefault="001311B0" w:rsidP="00CE540C">
            <w:pPr>
              <w:pStyle w:val="a4"/>
              <w:ind w:right="141"/>
              <w:jc w:val="center"/>
              <w:rPr>
                <w:rFonts w:ascii="Times New Roman" w:hAnsi="Times New Roman" w:cs="Times New Roman"/>
                <w:b/>
              </w:rPr>
            </w:pPr>
            <w:r w:rsidRPr="00D614A2">
              <w:rPr>
                <w:rFonts w:ascii="Times New Roman" w:hAnsi="Times New Roman" w:cs="Times New Roman"/>
                <w:b/>
              </w:rPr>
              <w:lastRenderedPageBreak/>
              <w:t>Выступления</w:t>
            </w:r>
          </w:p>
        </w:tc>
      </w:tr>
      <w:tr w:rsidR="001311B0" w:rsidRPr="00D614A2" w:rsidTr="00D614A2">
        <w:tc>
          <w:tcPr>
            <w:tcW w:w="1418" w:type="dxa"/>
          </w:tcPr>
          <w:p w:rsidR="001311B0" w:rsidRDefault="001311B0" w:rsidP="001311B0">
            <w:r w:rsidRPr="00492F20">
              <w:rPr>
                <w:rFonts w:ascii="Times New Roman" w:hAnsi="Times New Roman" w:cs="Times New Roman"/>
                <w:b/>
              </w:rPr>
              <w:t>13.</w:t>
            </w:r>
            <w:r>
              <w:rPr>
                <w:rFonts w:ascii="Times New Roman" w:hAnsi="Times New Roman" w:cs="Times New Roman"/>
                <w:b/>
              </w:rPr>
              <w:t>30</w:t>
            </w:r>
            <w:r w:rsidRPr="00492F20">
              <w:rPr>
                <w:rFonts w:ascii="Times New Roman" w:hAnsi="Times New Roman" w:cs="Times New Roman"/>
                <w:b/>
              </w:rPr>
              <w:t>-13.</w:t>
            </w: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7796" w:type="dxa"/>
          </w:tcPr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Психологические причины трево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жности и способы ее преодоления</w:t>
            </w:r>
          </w:p>
          <w:p w:rsidR="001311B0" w:rsidRDefault="001311B0" w:rsidP="001311B0">
            <w:pPr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</w:pPr>
            <w:r w:rsidRPr="001311B0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 xml:space="preserve">Чистова Марьяна </w:t>
            </w:r>
            <w:proofErr w:type="spellStart"/>
            <w:r w:rsidRPr="001311B0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>Ниязовна</w:t>
            </w:r>
            <w:proofErr w:type="spellEnd"/>
          </w:p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мастер производственного обучения</w:t>
            </w:r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ГАПОУ "Нижнекамский агропромышленный колледж"</w:t>
            </w:r>
          </w:p>
        </w:tc>
      </w:tr>
      <w:tr w:rsidR="001311B0" w:rsidRPr="00D614A2" w:rsidTr="00D614A2">
        <w:tc>
          <w:tcPr>
            <w:tcW w:w="1418" w:type="dxa"/>
          </w:tcPr>
          <w:p w:rsidR="001311B0" w:rsidRDefault="001311B0" w:rsidP="001311B0">
            <w:r w:rsidRPr="00492F20">
              <w:rPr>
                <w:rFonts w:ascii="Times New Roman" w:hAnsi="Times New Roman" w:cs="Times New Roman"/>
                <w:b/>
              </w:rPr>
              <w:t>13.</w:t>
            </w:r>
            <w:r>
              <w:rPr>
                <w:rFonts w:ascii="Times New Roman" w:hAnsi="Times New Roman" w:cs="Times New Roman"/>
                <w:b/>
              </w:rPr>
              <w:t>35</w:t>
            </w:r>
            <w:r w:rsidRPr="00492F20">
              <w:rPr>
                <w:rFonts w:ascii="Times New Roman" w:hAnsi="Times New Roman" w:cs="Times New Roman"/>
                <w:b/>
              </w:rPr>
              <w:t>-13.</w:t>
            </w: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7796" w:type="dxa"/>
          </w:tcPr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Как помочь студенту-первокурснику преодолеть тревогу</w:t>
            </w:r>
          </w:p>
          <w:p w:rsidR="001311B0" w:rsidRPr="003C113D" w:rsidRDefault="001311B0" w:rsidP="001311B0">
            <w:pPr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</w:pPr>
            <w:r w:rsidRPr="003C113D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 xml:space="preserve">Салихова Альбина </w:t>
            </w:r>
            <w:proofErr w:type="spellStart"/>
            <w:r w:rsidRPr="003C113D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Раисовна</w:t>
            </w:r>
            <w:proofErr w:type="spellEnd"/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Методист</w:t>
            </w:r>
          </w:p>
          <w:p w:rsidR="001311B0" w:rsidRPr="00D614A2" w:rsidRDefault="001311B0" w:rsidP="001311B0">
            <w:pPr>
              <w:rPr>
                <w:rFonts w:ascii="Times New Roman" w:hAnsi="Times New Roman" w:cs="Times New Roman"/>
                <w:b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ГАПОУ "</w:t>
            </w:r>
            <w:proofErr w:type="spellStart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Бугульминский</w:t>
            </w:r>
            <w:proofErr w:type="spellEnd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 xml:space="preserve"> строительно-технический колледж"</w:t>
            </w:r>
          </w:p>
        </w:tc>
      </w:tr>
      <w:tr w:rsidR="001311B0" w:rsidRPr="00D614A2" w:rsidTr="00D614A2">
        <w:tc>
          <w:tcPr>
            <w:tcW w:w="1418" w:type="dxa"/>
            <w:hideMark/>
          </w:tcPr>
          <w:p w:rsidR="001311B0" w:rsidRDefault="001311B0" w:rsidP="001311B0">
            <w:r w:rsidRPr="00492F20">
              <w:rPr>
                <w:rFonts w:ascii="Times New Roman" w:hAnsi="Times New Roman" w:cs="Times New Roman"/>
                <w:b/>
              </w:rPr>
              <w:t>13.</w:t>
            </w:r>
            <w:r>
              <w:rPr>
                <w:rFonts w:ascii="Times New Roman" w:hAnsi="Times New Roman" w:cs="Times New Roman"/>
                <w:b/>
              </w:rPr>
              <w:t>40</w:t>
            </w:r>
            <w:r w:rsidRPr="00492F20">
              <w:rPr>
                <w:rFonts w:ascii="Times New Roman" w:hAnsi="Times New Roman" w:cs="Times New Roman"/>
                <w:b/>
              </w:rPr>
              <w:t>-13.</w:t>
            </w:r>
            <w:r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7796" w:type="dxa"/>
          </w:tcPr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Как проявляется паническая атака у подростков</w:t>
            </w:r>
          </w:p>
          <w:p w:rsidR="001311B0" w:rsidRPr="002F68C1" w:rsidRDefault="001311B0" w:rsidP="001311B0">
            <w:pPr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</w:pPr>
            <w:r w:rsidRPr="002F68C1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Сорокина Наталья Николаевна</w:t>
            </w:r>
          </w:p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  <w:p w:rsidR="001311B0" w:rsidRPr="00D614A2" w:rsidRDefault="001311B0" w:rsidP="001311B0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ГАПОУ "</w:t>
            </w:r>
            <w:proofErr w:type="spellStart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Бугульминский</w:t>
            </w:r>
            <w:proofErr w:type="spellEnd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 xml:space="preserve"> Строительно-технический колледж"</w:t>
            </w:r>
          </w:p>
        </w:tc>
      </w:tr>
      <w:tr w:rsidR="001311B0" w:rsidRPr="00D614A2" w:rsidTr="00D614A2">
        <w:tc>
          <w:tcPr>
            <w:tcW w:w="1418" w:type="dxa"/>
          </w:tcPr>
          <w:p w:rsidR="001311B0" w:rsidRDefault="001311B0" w:rsidP="001311B0">
            <w:r w:rsidRPr="00492F20">
              <w:rPr>
                <w:rFonts w:ascii="Times New Roman" w:hAnsi="Times New Roman" w:cs="Times New Roman"/>
                <w:b/>
              </w:rPr>
              <w:t>13.</w:t>
            </w:r>
            <w:r>
              <w:rPr>
                <w:rFonts w:ascii="Times New Roman" w:hAnsi="Times New Roman" w:cs="Times New Roman"/>
                <w:b/>
              </w:rPr>
              <w:t>45</w:t>
            </w:r>
            <w:r w:rsidRPr="00492F20">
              <w:rPr>
                <w:rFonts w:ascii="Times New Roman" w:hAnsi="Times New Roman" w:cs="Times New Roman"/>
                <w:b/>
              </w:rPr>
              <w:t>-13.</w:t>
            </w: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7796" w:type="dxa"/>
          </w:tcPr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Страхи,</w:t>
            </w:r>
            <w:r w:rsidR="004232F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тревоги.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О работе,</w:t>
            </w:r>
            <w:r w:rsidR="004232F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торая проводится в своей группе</w:t>
            </w:r>
          </w:p>
          <w:p w:rsidR="001311B0" w:rsidRPr="00A11C96" w:rsidRDefault="001311B0" w:rsidP="001311B0">
            <w:pPr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</w:pPr>
            <w:proofErr w:type="spellStart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Ражапова</w:t>
            </w:r>
            <w:proofErr w:type="spellEnd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 xml:space="preserve"> </w:t>
            </w:r>
            <w:proofErr w:type="spellStart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Эндже</w:t>
            </w:r>
            <w:proofErr w:type="spellEnd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 xml:space="preserve"> </w:t>
            </w:r>
            <w:proofErr w:type="spellStart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Ильшатовна</w:t>
            </w:r>
            <w:proofErr w:type="spellEnd"/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преподаватель</w:t>
            </w:r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ГАПОУ "</w:t>
            </w:r>
            <w:proofErr w:type="spellStart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Мензелинский</w:t>
            </w:r>
            <w:proofErr w:type="spellEnd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сельскохозяйственнный</w:t>
            </w:r>
            <w:proofErr w:type="spellEnd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 xml:space="preserve"> техникум"</w:t>
            </w:r>
          </w:p>
        </w:tc>
      </w:tr>
      <w:tr w:rsidR="001311B0" w:rsidRPr="00D614A2" w:rsidTr="00D614A2">
        <w:tc>
          <w:tcPr>
            <w:tcW w:w="1418" w:type="dxa"/>
          </w:tcPr>
          <w:p w:rsidR="001311B0" w:rsidRDefault="001311B0" w:rsidP="001311B0">
            <w:r w:rsidRPr="00492F20">
              <w:rPr>
                <w:rFonts w:ascii="Times New Roman" w:hAnsi="Times New Roman" w:cs="Times New Roman"/>
                <w:b/>
              </w:rPr>
              <w:t>13.</w:t>
            </w:r>
            <w:r>
              <w:rPr>
                <w:rFonts w:ascii="Times New Roman" w:hAnsi="Times New Roman" w:cs="Times New Roman"/>
                <w:b/>
              </w:rPr>
              <w:t>50</w:t>
            </w:r>
            <w:r w:rsidRPr="00492F20">
              <w:rPr>
                <w:rFonts w:ascii="Times New Roman" w:hAnsi="Times New Roman" w:cs="Times New Roman"/>
                <w:b/>
              </w:rPr>
              <w:t>-13.</w:t>
            </w: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7796" w:type="dxa"/>
          </w:tcPr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Страх, тревога. Навыки саморегуляции</w:t>
            </w:r>
          </w:p>
          <w:p w:rsidR="001311B0" w:rsidRPr="00A11C96" w:rsidRDefault="001311B0" w:rsidP="001311B0">
            <w:pPr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</w:pPr>
            <w:proofErr w:type="spellStart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Нуртдинова</w:t>
            </w:r>
            <w:proofErr w:type="spellEnd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 xml:space="preserve"> </w:t>
            </w:r>
            <w:proofErr w:type="spellStart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Гульназ</w:t>
            </w:r>
            <w:proofErr w:type="spellEnd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 xml:space="preserve"> </w:t>
            </w:r>
            <w:proofErr w:type="spellStart"/>
            <w:r w:rsidRPr="00A11C96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Габтелхаевна</w:t>
            </w:r>
            <w:proofErr w:type="spellEnd"/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ГАПОУ "</w:t>
            </w:r>
            <w:proofErr w:type="spellStart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Набережночелнинский</w:t>
            </w:r>
            <w:proofErr w:type="spellEnd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педагогический колледж"</w:t>
            </w:r>
          </w:p>
        </w:tc>
      </w:tr>
      <w:tr w:rsidR="001311B0" w:rsidRPr="00D614A2" w:rsidTr="00D614A2">
        <w:tc>
          <w:tcPr>
            <w:tcW w:w="1418" w:type="dxa"/>
            <w:hideMark/>
          </w:tcPr>
          <w:p w:rsidR="001311B0" w:rsidRDefault="001311B0" w:rsidP="001311B0">
            <w:r w:rsidRPr="00492F20">
              <w:rPr>
                <w:rFonts w:ascii="Times New Roman" w:hAnsi="Times New Roman" w:cs="Times New Roman"/>
                <w:b/>
              </w:rPr>
              <w:t>13.</w:t>
            </w:r>
            <w:r>
              <w:rPr>
                <w:rFonts w:ascii="Times New Roman" w:hAnsi="Times New Roman" w:cs="Times New Roman"/>
                <w:b/>
              </w:rPr>
              <w:t>55-14</w:t>
            </w:r>
            <w:r w:rsidRPr="00492F20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7796" w:type="dxa"/>
          </w:tcPr>
          <w:p w:rsidR="001311B0" w:rsidRPr="001311B0" w:rsidRDefault="001311B0" w:rsidP="001311B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11B0">
              <w:rPr>
                <w:rFonts w:ascii="Times New Roman" w:eastAsia="Times New Roman" w:hAnsi="Times New Roman" w:cs="Times New Roman"/>
                <w:b/>
                <w:lang w:eastAsia="ru-RU"/>
              </w:rPr>
              <w:t>Процессы саморегуляции в подростковом возрасте</w:t>
            </w:r>
          </w:p>
          <w:p w:rsidR="001311B0" w:rsidRPr="00C675C8" w:rsidRDefault="001311B0" w:rsidP="001311B0">
            <w:pPr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</w:pPr>
            <w:r w:rsidRPr="00C675C8">
              <w:rPr>
                <w:rFonts w:ascii="Times New Roman" w:eastAsia="Times New Roman" w:hAnsi="Times New Roman" w:cs="Times New Roman"/>
                <w:i/>
                <w:color w:val="FF0000"/>
                <w:u w:val="single"/>
                <w:lang w:eastAsia="ru-RU"/>
              </w:rPr>
              <w:t>Марголина Маргарита Юрьевна</w:t>
            </w:r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  <w:p w:rsidR="001311B0" w:rsidRPr="00D614A2" w:rsidRDefault="001311B0" w:rsidP="001311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ГАПОУ "</w:t>
            </w:r>
            <w:proofErr w:type="spellStart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>Зеленодольский</w:t>
            </w:r>
            <w:proofErr w:type="spellEnd"/>
            <w:r w:rsidRPr="00D614A2">
              <w:rPr>
                <w:rFonts w:ascii="Times New Roman" w:eastAsia="Times New Roman" w:hAnsi="Times New Roman" w:cs="Times New Roman"/>
                <w:lang w:eastAsia="ru-RU"/>
              </w:rPr>
              <w:t xml:space="preserve"> механический колледж"</w:t>
            </w:r>
          </w:p>
          <w:p w:rsidR="001311B0" w:rsidRPr="00D614A2" w:rsidRDefault="001311B0" w:rsidP="001311B0">
            <w:pPr>
              <w:rPr>
                <w:rFonts w:ascii="Times New Roman" w:hAnsi="Times New Roman" w:cs="Times New Roman"/>
              </w:rPr>
            </w:pPr>
          </w:p>
        </w:tc>
      </w:tr>
    </w:tbl>
    <w:p w:rsidR="00D70BC1" w:rsidRDefault="00D70BC1" w:rsidP="00D70BC1">
      <w:pPr>
        <w:pStyle w:val="a4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BC1" w:rsidRPr="00E03D2A" w:rsidRDefault="00D70BC1" w:rsidP="00D70BC1">
      <w:pPr>
        <w:pStyle w:val="a4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D2A">
        <w:rPr>
          <w:rFonts w:ascii="Times New Roman" w:hAnsi="Times New Roman" w:cs="Times New Roman"/>
          <w:b/>
          <w:sz w:val="24"/>
          <w:szCs w:val="24"/>
        </w:rPr>
        <w:t>Контакты организаторов:</w:t>
      </w:r>
    </w:p>
    <w:p w:rsidR="00D70BC1" w:rsidRPr="00E03D2A" w:rsidRDefault="00D70BC1" w:rsidP="00D70BC1">
      <w:pPr>
        <w:pStyle w:val="a4"/>
        <w:ind w:right="141"/>
        <w:jc w:val="center"/>
        <w:rPr>
          <w:rFonts w:ascii="Times New Roman" w:hAnsi="Times New Roman" w:cs="Times New Roman"/>
          <w:sz w:val="24"/>
          <w:szCs w:val="24"/>
        </w:rPr>
      </w:pPr>
      <w:r w:rsidRPr="00E03D2A">
        <w:rPr>
          <w:rFonts w:ascii="Times New Roman" w:hAnsi="Times New Roman" w:cs="Times New Roman"/>
          <w:sz w:val="24"/>
          <w:szCs w:val="24"/>
        </w:rPr>
        <w:t>ГАПОУ «Казанский строительный колледж»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70BC1" w:rsidRPr="00E03D2A" w:rsidRDefault="00D70BC1" w:rsidP="00D70BC1">
      <w:pPr>
        <w:pStyle w:val="a4"/>
        <w:ind w:right="141"/>
        <w:jc w:val="center"/>
        <w:rPr>
          <w:rFonts w:ascii="Times New Roman" w:hAnsi="Times New Roman" w:cs="Times New Roman"/>
          <w:sz w:val="24"/>
          <w:szCs w:val="24"/>
        </w:rPr>
      </w:pPr>
      <w:r w:rsidRPr="00E03D2A">
        <w:rPr>
          <w:rFonts w:ascii="Times New Roman" w:hAnsi="Times New Roman" w:cs="Times New Roman"/>
          <w:sz w:val="24"/>
          <w:szCs w:val="24"/>
        </w:rPr>
        <w:t xml:space="preserve">Адрес: Республика Татарстан г. Казань, ул. </w:t>
      </w:r>
      <w:proofErr w:type="spellStart"/>
      <w:r w:rsidRPr="00E03D2A">
        <w:rPr>
          <w:rFonts w:ascii="Times New Roman" w:hAnsi="Times New Roman" w:cs="Times New Roman"/>
          <w:sz w:val="24"/>
          <w:szCs w:val="24"/>
        </w:rPr>
        <w:t>Халезова</w:t>
      </w:r>
      <w:proofErr w:type="spellEnd"/>
      <w:r w:rsidRPr="00E03D2A">
        <w:rPr>
          <w:rFonts w:ascii="Times New Roman" w:hAnsi="Times New Roman" w:cs="Times New Roman"/>
          <w:sz w:val="24"/>
          <w:szCs w:val="24"/>
        </w:rPr>
        <w:t xml:space="preserve"> 26б</w:t>
      </w:r>
    </w:p>
    <w:p w:rsidR="00D70BC1" w:rsidRDefault="00D70BC1" w:rsidP="00D70BC1">
      <w:pPr>
        <w:pStyle w:val="a4"/>
        <w:ind w:right="141"/>
        <w:jc w:val="center"/>
        <w:rPr>
          <w:rFonts w:ascii="Times New Roman" w:hAnsi="Times New Roman" w:cs="Times New Roman"/>
          <w:sz w:val="24"/>
          <w:szCs w:val="24"/>
        </w:rPr>
      </w:pPr>
      <w:r w:rsidRPr="00E03D2A">
        <w:rPr>
          <w:rFonts w:ascii="Times New Roman" w:hAnsi="Times New Roman" w:cs="Times New Roman"/>
          <w:sz w:val="24"/>
          <w:szCs w:val="24"/>
        </w:rPr>
        <w:t xml:space="preserve">Тел. </w:t>
      </w:r>
      <w:r w:rsidRPr="00E03D2A">
        <w:rPr>
          <w:rFonts w:ascii="Times New Roman" w:hAnsi="Times New Roman" w:cs="Times New Roman"/>
          <w:sz w:val="24"/>
          <w:szCs w:val="24"/>
          <w:shd w:val="clear" w:color="auto" w:fill="FFFFFF"/>
        </w:rPr>
        <w:t>+7 (843) 234-19-23</w:t>
      </w:r>
      <w:r w:rsidRPr="00E03D2A">
        <w:rPr>
          <w:rFonts w:ascii="Times New Roman" w:hAnsi="Times New Roman" w:cs="Times New Roman"/>
          <w:sz w:val="24"/>
          <w:szCs w:val="24"/>
        </w:rPr>
        <w:t xml:space="preserve">, </w:t>
      </w:r>
      <w:r w:rsidRPr="00E03D2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9" w:history="1">
        <w:r w:rsidRPr="00E03D2A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info@16kck.ru</w:t>
        </w:r>
      </w:hyperlink>
      <w:r w:rsidRPr="00E03D2A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10" w:history="1">
        <w:r w:rsidRPr="00E03D2A">
          <w:rPr>
            <w:rStyle w:val="a3"/>
            <w:rFonts w:ascii="Times New Roman" w:hAnsi="Times New Roman" w:cs="Times New Roman"/>
            <w:kern w:val="1"/>
            <w:sz w:val="24"/>
            <w:szCs w:val="24"/>
          </w:rPr>
          <w:t>kck-metod@mail.ru</w:t>
        </w:r>
      </w:hyperlink>
      <w:r w:rsidRPr="00E03D2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70BC1" w:rsidRPr="00E03D2A" w:rsidRDefault="00D70BC1" w:rsidP="00D70BC1">
      <w:pPr>
        <w:pStyle w:val="a4"/>
        <w:ind w:right="141"/>
        <w:jc w:val="center"/>
        <w:rPr>
          <w:rFonts w:ascii="Times New Roman" w:hAnsi="Times New Roman" w:cs="Times New Roman"/>
          <w:sz w:val="24"/>
          <w:szCs w:val="24"/>
        </w:rPr>
      </w:pPr>
      <w:r w:rsidRPr="00E03D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 w:rsidP="00D70BC1"/>
    <w:p w:rsidR="00D70BC1" w:rsidRDefault="00D70BC1"/>
    <w:sectPr w:rsidR="00D70BC1" w:rsidSect="00D70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77"/>
    <w:rsid w:val="001311B0"/>
    <w:rsid w:val="001D4F77"/>
    <w:rsid w:val="001E4BC7"/>
    <w:rsid w:val="002F68C1"/>
    <w:rsid w:val="003C113D"/>
    <w:rsid w:val="004232FE"/>
    <w:rsid w:val="00494C14"/>
    <w:rsid w:val="00737ACE"/>
    <w:rsid w:val="008F4F75"/>
    <w:rsid w:val="009A3CA7"/>
    <w:rsid w:val="00A11C96"/>
    <w:rsid w:val="00BC6F02"/>
    <w:rsid w:val="00C675C8"/>
    <w:rsid w:val="00D614A2"/>
    <w:rsid w:val="00D70BC1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93FE"/>
  <w15:chartTrackingRefBased/>
  <w15:docId w15:val="{4D18BF92-ECE9-47EA-827E-95A6408E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0BC1"/>
    <w:rPr>
      <w:color w:val="0563C1" w:themeColor="hyperlink"/>
      <w:u w:val="single"/>
    </w:rPr>
  </w:style>
  <w:style w:type="paragraph" w:styleId="a4">
    <w:name w:val="No Spacing"/>
    <w:uiPriority w:val="1"/>
    <w:qFormat/>
    <w:rsid w:val="00D70BC1"/>
    <w:pPr>
      <w:spacing w:after="0" w:line="240" w:lineRule="auto"/>
    </w:pPr>
  </w:style>
  <w:style w:type="paragraph" w:customStyle="1" w:styleId="Default">
    <w:name w:val="Default"/>
    <w:rsid w:val="00D70B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D70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kck-metod@mail.ru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info@16kc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2023-12-07T08:47:00Z</dcterms:created>
  <dcterms:modified xsi:type="dcterms:W3CDTF">2023-12-12T13:25:00Z</dcterms:modified>
</cp:coreProperties>
</file>